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BE" w:rsidRPr="006600BD" w:rsidRDefault="008E44BE" w:rsidP="008E44BE">
      <w:pPr>
        <w:spacing w:line="240" w:lineRule="auto"/>
        <w:ind w:left="5387"/>
      </w:pPr>
      <w:r>
        <w:t>Министерство здравоохранения Республики Беларусь</w:t>
      </w:r>
    </w:p>
    <w:p w:rsidR="008E44BE" w:rsidRDefault="008E44BE" w:rsidP="008E44BE">
      <w:pPr>
        <w:spacing w:after="0" w:line="240" w:lineRule="auto"/>
        <w:ind w:left="5387"/>
      </w:pPr>
      <w:r>
        <w:t>______________________________(</w:t>
      </w:r>
      <w:r w:rsidRPr="006600BD">
        <w:rPr>
          <w:highlight w:val="yellow"/>
        </w:rPr>
        <w:t>ФИО</w:t>
      </w:r>
      <w:r>
        <w:t>),</w:t>
      </w:r>
    </w:p>
    <w:p w:rsidR="008E44BE" w:rsidRDefault="008E44BE" w:rsidP="008E44BE">
      <w:pPr>
        <w:spacing w:after="120" w:line="240" w:lineRule="auto"/>
        <w:ind w:left="5387"/>
      </w:pPr>
      <w:r>
        <w:t>проживающе</w:t>
      </w:r>
      <w:proofErr w:type="gramStart"/>
      <w:r>
        <w:t>й(</w:t>
      </w:r>
      <w:proofErr w:type="spellStart"/>
      <w:proofErr w:type="gramEnd"/>
      <w:r>
        <w:t>го</w:t>
      </w:r>
      <w:proofErr w:type="spellEnd"/>
      <w:r>
        <w:t>) по адресу:</w:t>
      </w:r>
    </w:p>
    <w:p w:rsidR="008E44BE" w:rsidRDefault="008E44BE" w:rsidP="008E44BE">
      <w:pPr>
        <w:spacing w:line="240" w:lineRule="auto"/>
        <w:ind w:left="5387"/>
      </w:pPr>
      <w:r>
        <w:t>___________________________________,</w:t>
      </w:r>
    </w:p>
    <w:p w:rsidR="008E44BE" w:rsidRDefault="008E44BE" w:rsidP="008E44BE">
      <w:pPr>
        <w:spacing w:line="240" w:lineRule="auto"/>
        <w:ind w:left="5387"/>
      </w:pPr>
      <w:r>
        <w:t>контактный телефон: ________________</w:t>
      </w:r>
    </w:p>
    <w:p w:rsidR="008E44BE" w:rsidRDefault="008E44BE" w:rsidP="008E44BE">
      <w:pPr>
        <w:spacing w:line="240" w:lineRule="auto"/>
      </w:pPr>
    </w:p>
    <w:p w:rsidR="008E44BE" w:rsidRDefault="008E44BE" w:rsidP="008E44BE">
      <w:pPr>
        <w:spacing w:line="240" w:lineRule="auto"/>
      </w:pPr>
    </w:p>
    <w:p w:rsidR="00144AFA" w:rsidRDefault="00144AFA" w:rsidP="008601CF">
      <w:pPr>
        <w:spacing w:line="276" w:lineRule="auto"/>
      </w:pPr>
      <w:r>
        <w:t>Я</w:t>
      </w:r>
      <w:r w:rsidR="008601CF">
        <w:t xml:space="preserve"> </w:t>
      </w:r>
      <w:r>
        <w:t>являюсь</w:t>
      </w:r>
      <w:r w:rsidR="008E44BE">
        <w:t xml:space="preserve"> ВИЧ</w:t>
      </w:r>
      <w:r>
        <w:t>-позитивным человеком</w:t>
      </w:r>
      <w:r w:rsidR="008E44BE">
        <w:t xml:space="preserve">, </w:t>
      </w:r>
      <w:r>
        <w:t xml:space="preserve">и </w:t>
      </w:r>
      <w:r w:rsidR="008601CF">
        <w:t>для меня жизненно важен вопрос бесперебойного обеспечения антиретровирусной терапией. Ситуация с перебоями с препаратами, случившаяся весной прошлого года, вызвала мою большую обеспокоенность и я бы хоте</w:t>
      </w:r>
      <w:proofErr w:type="gramStart"/>
      <w:r w:rsidR="008601CF">
        <w:t>л(</w:t>
      </w:r>
      <w:proofErr w:type="gramEnd"/>
      <w:r w:rsidR="008601CF">
        <w:t>а) быть уверенным, что она не повторится в этом году.</w:t>
      </w:r>
    </w:p>
    <w:p w:rsidR="009F1496" w:rsidRDefault="008601CF" w:rsidP="008601CF">
      <w:pPr>
        <w:spacing w:line="276" w:lineRule="auto"/>
      </w:pPr>
      <w:r>
        <w:t xml:space="preserve">К сожалению, на настоящий момент отсутствует публично доступная </w:t>
      </w:r>
      <w:r w:rsidRPr="008601CF">
        <w:t>официальн</w:t>
      </w:r>
      <w:r>
        <w:t>ая</w:t>
      </w:r>
      <w:r w:rsidRPr="008601CF">
        <w:t xml:space="preserve"> информаци</w:t>
      </w:r>
      <w:r>
        <w:t>я</w:t>
      </w:r>
      <w:r w:rsidRPr="008601CF">
        <w:t xml:space="preserve"> о продвижении процесса закупок антиретровирусных препаратов на 2017 год</w:t>
      </w:r>
      <w:r>
        <w:t xml:space="preserve">, кроме сообщения </w:t>
      </w:r>
      <w:r w:rsidR="005244D5">
        <w:t>на сайте Белорусской товарной биржи</w:t>
      </w:r>
      <w:r>
        <w:t xml:space="preserve"> о том</w:t>
      </w:r>
      <w:r w:rsidR="005244D5">
        <w:t xml:space="preserve">, </w:t>
      </w:r>
      <w:r>
        <w:t xml:space="preserve">что </w:t>
      </w:r>
      <w:r w:rsidR="005244D5">
        <w:t xml:space="preserve">объявленный аукцион на закупку </w:t>
      </w:r>
      <w:r>
        <w:t xml:space="preserve">был </w:t>
      </w:r>
      <w:r w:rsidR="005244D5">
        <w:t>признан не состоявшимся в декабре 2016 года.</w:t>
      </w:r>
    </w:p>
    <w:p w:rsidR="008601CF" w:rsidRDefault="007B6D26" w:rsidP="00C06308">
      <w:pPr>
        <w:spacing w:line="276" w:lineRule="auto"/>
      </w:pPr>
      <w:r>
        <w:t xml:space="preserve">Прошу </w:t>
      </w:r>
      <w:r w:rsidR="008601CF">
        <w:t>вас:</w:t>
      </w:r>
      <w:r w:rsidR="008601CF" w:rsidRPr="008601CF">
        <w:t xml:space="preserve"> </w:t>
      </w:r>
    </w:p>
    <w:p w:rsidR="00FC717D" w:rsidRDefault="00C06308" w:rsidP="00C06308">
      <w:pPr>
        <w:spacing w:line="276" w:lineRule="auto"/>
      </w:pPr>
      <w:r>
        <w:t xml:space="preserve">1. </w:t>
      </w:r>
      <w:r w:rsidR="008601CF">
        <w:t>сообщить мне, выбрало ли министерство (или уполномоченный им о</w:t>
      </w:r>
      <w:r w:rsidR="008601CF" w:rsidRPr="008601CF">
        <w:t>рганизатор торгов</w:t>
      </w:r>
      <w:r w:rsidR="008601CF" w:rsidRPr="008601CF">
        <w:t xml:space="preserve"> </w:t>
      </w:r>
      <w:r w:rsidR="008601CF" w:rsidRPr="008601CF">
        <w:t>РУП «</w:t>
      </w:r>
      <w:proofErr w:type="spellStart"/>
      <w:r w:rsidR="008601CF" w:rsidRPr="008601CF">
        <w:t>Белфармация</w:t>
      </w:r>
      <w:proofErr w:type="spellEnd"/>
      <w:r w:rsidR="008601CF" w:rsidRPr="008601CF">
        <w:t>»</w:t>
      </w:r>
      <w:r w:rsidR="008601CF" w:rsidRPr="008601CF">
        <w:t>)</w:t>
      </w:r>
      <w:r w:rsidR="008601CF">
        <w:t xml:space="preserve"> </w:t>
      </w:r>
      <w:r w:rsidR="005244D5">
        <w:t xml:space="preserve">поставщика для проведения закупки </w:t>
      </w:r>
      <w:r>
        <w:t xml:space="preserve">антиретровирусных препаратов </w:t>
      </w:r>
      <w:r w:rsidR="005244D5">
        <w:t xml:space="preserve">из одного источника, заключило ли с ним договор на поставку и когда, </w:t>
      </w:r>
      <w:r w:rsidR="002A22A8">
        <w:t xml:space="preserve">а также </w:t>
      </w:r>
      <w:r w:rsidR="005244D5">
        <w:t>как</w:t>
      </w:r>
      <w:r w:rsidR="002A22A8">
        <w:t>ие</w:t>
      </w:r>
      <w:r w:rsidR="005244D5">
        <w:t xml:space="preserve"> срок</w:t>
      </w:r>
      <w:r w:rsidR="002A22A8">
        <w:t>и</w:t>
      </w:r>
      <w:r w:rsidR="005244D5">
        <w:t xml:space="preserve"> п</w:t>
      </w:r>
      <w:r w:rsidR="00FC717D">
        <w:t xml:space="preserve">оставки </w:t>
      </w:r>
      <w:r>
        <w:t>препаратов предусмотрены договором</w:t>
      </w:r>
      <w:bookmarkStart w:id="0" w:name="_GoBack"/>
      <w:bookmarkEnd w:id="0"/>
      <w:r>
        <w:t>;</w:t>
      </w:r>
    </w:p>
    <w:p w:rsidR="002A22A8" w:rsidRDefault="00C06308" w:rsidP="00C06308">
      <w:pPr>
        <w:spacing w:line="276" w:lineRule="auto"/>
        <w:jc w:val="both"/>
      </w:pPr>
      <w:r>
        <w:t>2. обеспечить сейчас и в последующем публичный доступ к информации о состоянии процесса закупки антиретровирусных препаратов, что позволит снизить психологическое напряжение у многих тысяч людей живущих с ВИЧ в Беларуси.</w:t>
      </w:r>
    </w:p>
    <w:p w:rsidR="002A22A8" w:rsidRDefault="002A22A8" w:rsidP="008601CF">
      <w:pPr>
        <w:spacing w:line="276" w:lineRule="auto"/>
      </w:pPr>
    </w:p>
    <w:p w:rsidR="008E44BE" w:rsidRDefault="008E44BE" w:rsidP="008601CF">
      <w:pPr>
        <w:spacing w:after="0" w:line="276" w:lineRule="auto"/>
        <w:rPr>
          <w:iCs/>
        </w:rPr>
      </w:pPr>
      <w:r>
        <w:rPr>
          <w:iCs/>
        </w:rPr>
        <w:t>Ответ на обращение про</w:t>
      </w:r>
      <w:r w:rsidR="008601CF">
        <w:rPr>
          <w:iCs/>
        </w:rPr>
        <w:t>шу</w:t>
      </w:r>
      <w:r>
        <w:rPr>
          <w:iCs/>
        </w:rPr>
        <w:t xml:space="preserve"> отправить в установленные Законом об обращении граждан сроки (</w:t>
      </w:r>
      <w:r w:rsidRPr="000A7343">
        <w:rPr>
          <w:iCs/>
          <w:highlight w:val="yellow"/>
        </w:rPr>
        <w:t>кому</w:t>
      </w:r>
      <w:r>
        <w:rPr>
          <w:iCs/>
        </w:rPr>
        <w:t>) по адресу (</w:t>
      </w:r>
      <w:r w:rsidRPr="000A7343">
        <w:rPr>
          <w:iCs/>
          <w:highlight w:val="yellow"/>
        </w:rPr>
        <w:t>адрес</w:t>
      </w:r>
      <w:r>
        <w:rPr>
          <w:iCs/>
        </w:rPr>
        <w:t>).</w:t>
      </w:r>
    </w:p>
    <w:p w:rsidR="008E44BE" w:rsidRDefault="008E44BE" w:rsidP="008601CF">
      <w:pPr>
        <w:spacing w:after="0" w:line="276" w:lineRule="auto"/>
        <w:rPr>
          <w:iCs/>
        </w:rPr>
      </w:pPr>
    </w:p>
    <w:p w:rsidR="008E44BE" w:rsidRDefault="008E44BE" w:rsidP="008601CF">
      <w:pPr>
        <w:spacing w:line="276" w:lineRule="auto"/>
      </w:pPr>
    </w:p>
    <w:p w:rsidR="00DE64E7" w:rsidRPr="00123A05" w:rsidRDefault="008E44BE" w:rsidP="008601CF">
      <w:pPr>
        <w:spacing w:line="276" w:lineRule="auto"/>
      </w:pPr>
      <w:r>
        <w:t>С уважением, (</w:t>
      </w:r>
      <w:r w:rsidRPr="00ED0835">
        <w:rPr>
          <w:highlight w:val="yellow"/>
        </w:rPr>
        <w:t>ФИО</w:t>
      </w:r>
      <w:r>
        <w:t>) (</w:t>
      </w:r>
      <w:r w:rsidRPr="00ED0835">
        <w:rPr>
          <w:highlight w:val="yellow"/>
        </w:rPr>
        <w:t>подпись</w:t>
      </w:r>
      <w:r>
        <w:t>) (</w:t>
      </w:r>
      <w:r w:rsidRPr="00ED0835">
        <w:rPr>
          <w:highlight w:val="yellow"/>
        </w:rPr>
        <w:t>дата</w:t>
      </w:r>
      <w:r>
        <w:t>)</w:t>
      </w:r>
    </w:p>
    <w:sectPr w:rsidR="00DE64E7" w:rsidRPr="0012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4F2D"/>
    <w:multiLevelType w:val="hybridMultilevel"/>
    <w:tmpl w:val="C964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D8D"/>
    <w:rsid w:val="00123A05"/>
    <w:rsid w:val="00144AFA"/>
    <w:rsid w:val="001900B7"/>
    <w:rsid w:val="002A22A8"/>
    <w:rsid w:val="005018CB"/>
    <w:rsid w:val="005244D5"/>
    <w:rsid w:val="005D78D8"/>
    <w:rsid w:val="0077262F"/>
    <w:rsid w:val="007B6D26"/>
    <w:rsid w:val="007C2D8D"/>
    <w:rsid w:val="007D6159"/>
    <w:rsid w:val="008601CF"/>
    <w:rsid w:val="008E44BE"/>
    <w:rsid w:val="0094665C"/>
    <w:rsid w:val="009E7DCE"/>
    <w:rsid w:val="009F1496"/>
    <w:rsid w:val="00AB4626"/>
    <w:rsid w:val="00C06308"/>
    <w:rsid w:val="00DE64E7"/>
    <w:rsid w:val="00EF538D"/>
    <w:rsid w:val="00FC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538D"/>
  </w:style>
  <w:style w:type="character" w:styleId="a3">
    <w:name w:val="Strong"/>
    <w:basedOn w:val="a0"/>
    <w:uiPriority w:val="22"/>
    <w:qFormat/>
    <w:rsid w:val="00EF538D"/>
    <w:rPr>
      <w:b/>
      <w:bCs/>
    </w:rPr>
  </w:style>
  <w:style w:type="character" w:styleId="a4">
    <w:name w:val="Hyperlink"/>
    <w:basedOn w:val="a0"/>
    <w:uiPriority w:val="99"/>
    <w:semiHidden/>
    <w:unhideWhenUsed/>
    <w:rsid w:val="00EF53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2A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06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538D"/>
  </w:style>
  <w:style w:type="character" w:styleId="a3">
    <w:name w:val="Strong"/>
    <w:basedOn w:val="a0"/>
    <w:uiPriority w:val="22"/>
    <w:qFormat/>
    <w:rsid w:val="00EF538D"/>
    <w:rPr>
      <w:b/>
      <w:bCs/>
    </w:rPr>
  </w:style>
  <w:style w:type="character" w:styleId="a4">
    <w:name w:val="Hyperlink"/>
    <w:basedOn w:val="a0"/>
    <w:uiPriority w:val="99"/>
    <w:semiHidden/>
    <w:unhideWhenUsed/>
    <w:rsid w:val="00EF53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2A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0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2017-01-24T13:05:00Z</cp:lastPrinted>
  <dcterms:created xsi:type="dcterms:W3CDTF">2017-01-26T15:44:00Z</dcterms:created>
  <dcterms:modified xsi:type="dcterms:W3CDTF">2017-01-26T16:15:00Z</dcterms:modified>
</cp:coreProperties>
</file>